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512D9" w14:textId="5EDDE1BF" w:rsidR="00822801" w:rsidRDefault="00321618" w:rsidP="00F14EA1">
      <w:pPr>
        <w:jc w:val="center"/>
      </w:pPr>
      <w:bookmarkStart w:id="0" w:name="_GoBack"/>
      <w:bookmarkEnd w:id="0"/>
      <w:r>
        <w:rPr>
          <w:noProof/>
        </w:rPr>
        <w:drawing>
          <wp:inline distT="0" distB="0" distL="0" distR="0" wp14:anchorId="22526CC9" wp14:editId="021B09CD">
            <wp:extent cx="1571625" cy="1571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609627" cy="1609627"/>
                    </a:xfrm>
                    <a:prstGeom prst="rect">
                      <a:avLst/>
                    </a:prstGeom>
                  </pic:spPr>
                </pic:pic>
              </a:graphicData>
            </a:graphic>
          </wp:inline>
        </w:drawing>
      </w:r>
    </w:p>
    <w:p w14:paraId="57DDCC54" w14:textId="3C004147" w:rsidR="00822801" w:rsidRPr="00F14EA1" w:rsidRDefault="00822801" w:rsidP="00822801">
      <w:pPr>
        <w:jc w:val="center"/>
        <w:rPr>
          <w:b/>
          <w:bCs/>
          <w:sz w:val="24"/>
          <w:szCs w:val="24"/>
        </w:rPr>
      </w:pPr>
      <w:r w:rsidRPr="00F14EA1">
        <w:rPr>
          <w:b/>
          <w:bCs/>
          <w:sz w:val="24"/>
          <w:szCs w:val="24"/>
        </w:rPr>
        <w:t>TOWN OF PINE LEVEL</w:t>
      </w:r>
    </w:p>
    <w:p w14:paraId="70D512FD" w14:textId="6829CF72" w:rsidR="00822801" w:rsidRPr="00F14EA1" w:rsidRDefault="00822801" w:rsidP="00822801">
      <w:pPr>
        <w:jc w:val="center"/>
        <w:rPr>
          <w:b/>
          <w:bCs/>
          <w:sz w:val="24"/>
          <w:szCs w:val="24"/>
        </w:rPr>
      </w:pPr>
      <w:r w:rsidRPr="00F14EA1">
        <w:rPr>
          <w:b/>
          <w:bCs/>
          <w:sz w:val="24"/>
          <w:szCs w:val="24"/>
        </w:rPr>
        <w:t xml:space="preserve">MINUTES OF </w:t>
      </w:r>
    </w:p>
    <w:p w14:paraId="27083510" w14:textId="5F57B0B5" w:rsidR="00822801" w:rsidRPr="00F14EA1" w:rsidRDefault="00822801" w:rsidP="00822801">
      <w:pPr>
        <w:jc w:val="center"/>
        <w:rPr>
          <w:b/>
          <w:bCs/>
          <w:sz w:val="24"/>
          <w:szCs w:val="24"/>
        </w:rPr>
      </w:pPr>
      <w:r w:rsidRPr="00F14EA1">
        <w:rPr>
          <w:b/>
          <w:bCs/>
          <w:sz w:val="24"/>
          <w:szCs w:val="24"/>
        </w:rPr>
        <w:t>PINE LEVEL PLANNING BOARD MEETING</w:t>
      </w:r>
    </w:p>
    <w:p w14:paraId="44899563" w14:textId="564B1227" w:rsidR="00822801" w:rsidRPr="00F14EA1" w:rsidRDefault="00822801" w:rsidP="00822801">
      <w:pPr>
        <w:jc w:val="center"/>
        <w:rPr>
          <w:b/>
          <w:bCs/>
          <w:sz w:val="24"/>
          <w:szCs w:val="24"/>
        </w:rPr>
      </w:pPr>
      <w:r w:rsidRPr="00F14EA1">
        <w:rPr>
          <w:b/>
          <w:bCs/>
          <w:sz w:val="24"/>
          <w:szCs w:val="24"/>
        </w:rPr>
        <w:t>FEBRUARY 25, 2021</w:t>
      </w:r>
    </w:p>
    <w:p w14:paraId="19044B72" w14:textId="54CF0FC2" w:rsidR="00822801" w:rsidRPr="00F14EA1" w:rsidRDefault="00822801" w:rsidP="00822801">
      <w:pPr>
        <w:jc w:val="center"/>
        <w:rPr>
          <w:sz w:val="2"/>
          <w:szCs w:val="2"/>
        </w:rPr>
      </w:pPr>
    </w:p>
    <w:p w14:paraId="269C59EC" w14:textId="7E8D8C14" w:rsidR="00822801" w:rsidRPr="0031165B" w:rsidRDefault="00822801" w:rsidP="00822801">
      <w:pPr>
        <w:rPr>
          <w:b/>
          <w:bCs/>
          <w:u w:val="single"/>
        </w:rPr>
      </w:pPr>
      <w:r w:rsidRPr="0031165B">
        <w:rPr>
          <w:b/>
          <w:bCs/>
          <w:u w:val="single"/>
        </w:rPr>
        <w:t>MEETING INFORMATION</w:t>
      </w:r>
    </w:p>
    <w:p w14:paraId="1743E9C8" w14:textId="7A08B576" w:rsidR="00822801" w:rsidRDefault="00822801" w:rsidP="00822801">
      <w:r>
        <w:t>The Pine Level Planning Board met on Thursday February 25, 2021 at 6:30 p.m. at the Pine Level Town Hall. The meeting was called to order by</w:t>
      </w:r>
      <w:r w:rsidR="007D56FC">
        <w:t xml:space="preserve"> Chairman</w:t>
      </w:r>
      <w:r>
        <w:t xml:space="preserve"> Randy Jones.</w:t>
      </w:r>
    </w:p>
    <w:p w14:paraId="23E949DE" w14:textId="47C3891D" w:rsidR="00822801" w:rsidRPr="000E3273" w:rsidRDefault="00822801" w:rsidP="00822801">
      <w:pPr>
        <w:rPr>
          <w:sz w:val="2"/>
          <w:szCs w:val="2"/>
        </w:rPr>
      </w:pPr>
    </w:p>
    <w:p w14:paraId="336FF19B" w14:textId="0AFDA98F" w:rsidR="00822801" w:rsidRPr="0031165B" w:rsidRDefault="00822801" w:rsidP="00822801">
      <w:pPr>
        <w:rPr>
          <w:b/>
          <w:bCs/>
          <w:u w:val="single"/>
        </w:rPr>
      </w:pPr>
      <w:r w:rsidRPr="0031165B">
        <w:rPr>
          <w:b/>
          <w:bCs/>
          <w:u w:val="single"/>
        </w:rPr>
        <w:t>ROLL CALL</w:t>
      </w:r>
    </w:p>
    <w:p w14:paraId="405E976F" w14:textId="422305D7" w:rsidR="00822801" w:rsidRPr="00822801" w:rsidRDefault="00822801" w:rsidP="00822801">
      <w:r w:rsidRPr="004A6799">
        <w:rPr>
          <w:rFonts w:cstheme="minorHAnsi"/>
          <w:u w:val="single"/>
        </w:rPr>
        <w:t xml:space="preserve">√ </w:t>
      </w:r>
      <w:r>
        <w:rPr>
          <w:rFonts w:cstheme="minorHAnsi"/>
        </w:rPr>
        <w:t xml:space="preserve"> Randy Jones</w:t>
      </w:r>
      <w:r>
        <w:rPr>
          <w:rFonts w:cstheme="minorHAnsi"/>
        </w:rPr>
        <w:tab/>
      </w:r>
      <w:r>
        <w:rPr>
          <w:rFonts w:cstheme="minorHAnsi"/>
        </w:rPr>
        <w:tab/>
      </w:r>
      <w:r>
        <w:rPr>
          <w:rFonts w:cstheme="minorHAnsi"/>
        </w:rPr>
        <w:tab/>
      </w:r>
      <w:r w:rsidR="00F675C5" w:rsidRPr="004A6799">
        <w:rPr>
          <w:rFonts w:cstheme="minorHAnsi"/>
          <w:u w:val="single"/>
        </w:rPr>
        <w:t>X</w:t>
      </w:r>
      <w:r w:rsidR="00F675C5">
        <w:rPr>
          <w:rFonts w:cstheme="minorHAnsi"/>
        </w:rPr>
        <w:t xml:space="preserve"> Cecelia Joyner (alt</w:t>
      </w:r>
      <w:r w:rsidR="00E3339A">
        <w:rPr>
          <w:rFonts w:cstheme="minorHAnsi"/>
        </w:rPr>
        <w:t xml:space="preserve"> </w:t>
      </w:r>
      <w:r w:rsidR="00F675C5">
        <w:rPr>
          <w:rFonts w:cstheme="minorHAnsi"/>
        </w:rPr>
        <w:t>1)</w:t>
      </w:r>
    </w:p>
    <w:p w14:paraId="7C364223" w14:textId="2515DFE3" w:rsidR="00822801" w:rsidRPr="00822801" w:rsidRDefault="00822801" w:rsidP="00822801">
      <w:pPr>
        <w:rPr>
          <w:rFonts w:cstheme="minorHAnsi"/>
        </w:rPr>
      </w:pPr>
      <w:r w:rsidRPr="004A6799">
        <w:rPr>
          <w:rFonts w:cstheme="minorHAnsi"/>
          <w:u w:val="single"/>
        </w:rPr>
        <w:t>X</w:t>
      </w:r>
      <w:r>
        <w:rPr>
          <w:rFonts w:cstheme="minorHAnsi"/>
        </w:rPr>
        <w:t xml:space="preserve"> Randy Holloman</w:t>
      </w:r>
      <w:r>
        <w:rPr>
          <w:rFonts w:cstheme="minorHAnsi"/>
        </w:rPr>
        <w:tab/>
      </w:r>
      <w:r>
        <w:rPr>
          <w:rFonts w:cstheme="minorHAnsi"/>
        </w:rPr>
        <w:tab/>
      </w:r>
      <w:r w:rsidR="00F675C5" w:rsidRPr="004A6799">
        <w:rPr>
          <w:rFonts w:cstheme="minorHAnsi"/>
          <w:u w:val="single"/>
        </w:rPr>
        <w:t>√</w:t>
      </w:r>
      <w:r w:rsidR="00F675C5">
        <w:t xml:space="preserve"> Trenton Broadwell (alt 2)</w:t>
      </w:r>
    </w:p>
    <w:p w14:paraId="6B3602E2" w14:textId="0A01A334" w:rsidR="00822801" w:rsidRPr="00822801" w:rsidRDefault="00822801" w:rsidP="00822801">
      <w:r w:rsidRPr="004A6799">
        <w:rPr>
          <w:rFonts w:cstheme="minorHAnsi"/>
          <w:u w:val="single"/>
        </w:rPr>
        <w:t>√</w:t>
      </w:r>
      <w:r>
        <w:t xml:space="preserve"> </w:t>
      </w:r>
      <w:r>
        <w:rPr>
          <w:rFonts w:cstheme="minorHAnsi"/>
        </w:rPr>
        <w:t xml:space="preserve">Terry Rains </w:t>
      </w:r>
      <w:r>
        <w:rPr>
          <w:rFonts w:cstheme="minorHAnsi"/>
        </w:rPr>
        <w:tab/>
      </w:r>
      <w:r>
        <w:rPr>
          <w:rFonts w:cstheme="minorHAnsi"/>
        </w:rPr>
        <w:tab/>
      </w:r>
      <w:r>
        <w:rPr>
          <w:rFonts w:cstheme="minorHAnsi"/>
        </w:rPr>
        <w:tab/>
      </w:r>
      <w:r w:rsidR="00F675C5" w:rsidRPr="004A6799">
        <w:rPr>
          <w:rFonts w:cstheme="minorHAnsi"/>
          <w:u w:val="single"/>
        </w:rPr>
        <w:t>√</w:t>
      </w:r>
      <w:r w:rsidR="00F675C5">
        <w:rPr>
          <w:rFonts w:cstheme="minorHAnsi"/>
        </w:rPr>
        <w:t xml:space="preserve"> Kevin Kornegay (alt 3)</w:t>
      </w:r>
    </w:p>
    <w:p w14:paraId="12ED6185" w14:textId="07EC729C" w:rsidR="00822801" w:rsidRPr="00822801" w:rsidRDefault="00822801" w:rsidP="00822801">
      <w:r w:rsidRPr="004A6799">
        <w:rPr>
          <w:rFonts w:cstheme="minorHAnsi"/>
          <w:u w:val="single"/>
        </w:rPr>
        <w:t>√</w:t>
      </w:r>
      <w:r>
        <w:t xml:space="preserve"> </w:t>
      </w:r>
      <w:r>
        <w:rPr>
          <w:rFonts w:cstheme="minorHAnsi"/>
        </w:rPr>
        <w:t>Berry Godwin</w:t>
      </w:r>
      <w:r>
        <w:rPr>
          <w:rFonts w:cstheme="minorHAnsi"/>
        </w:rPr>
        <w:tab/>
      </w:r>
      <w:r>
        <w:rPr>
          <w:rFonts w:cstheme="minorHAnsi"/>
        </w:rPr>
        <w:tab/>
      </w:r>
      <w:r>
        <w:rPr>
          <w:rFonts w:cstheme="minorHAnsi"/>
        </w:rPr>
        <w:tab/>
      </w:r>
      <w:r w:rsidRPr="004A6799">
        <w:rPr>
          <w:rFonts w:cstheme="minorHAnsi"/>
          <w:u w:val="single"/>
        </w:rPr>
        <w:t>√</w:t>
      </w:r>
      <w:r>
        <w:t xml:space="preserve"> Tammy Register</w:t>
      </w:r>
    </w:p>
    <w:p w14:paraId="5287960A" w14:textId="77777777" w:rsidR="00822801" w:rsidRPr="00822801" w:rsidRDefault="00822801" w:rsidP="00822801">
      <w:r w:rsidRPr="004A6799">
        <w:rPr>
          <w:rFonts w:cstheme="minorHAnsi"/>
          <w:u w:val="single"/>
        </w:rPr>
        <w:t>√</w:t>
      </w:r>
      <w:r>
        <w:t xml:space="preserve"> </w:t>
      </w:r>
      <w:r>
        <w:rPr>
          <w:rFonts w:cstheme="minorHAnsi"/>
        </w:rPr>
        <w:t xml:space="preserve">Faye Starling </w:t>
      </w:r>
      <w:r>
        <w:rPr>
          <w:rFonts w:cstheme="minorHAnsi"/>
        </w:rPr>
        <w:tab/>
      </w:r>
      <w:r>
        <w:rPr>
          <w:rFonts w:cstheme="minorHAnsi"/>
        </w:rPr>
        <w:tab/>
      </w:r>
      <w:r>
        <w:rPr>
          <w:rFonts w:cstheme="minorHAnsi"/>
        </w:rPr>
        <w:tab/>
      </w:r>
      <w:r w:rsidRPr="004A6799">
        <w:rPr>
          <w:rFonts w:cstheme="minorHAnsi"/>
          <w:u w:val="single"/>
        </w:rPr>
        <w:t>√</w:t>
      </w:r>
      <w:r>
        <w:t xml:space="preserve"> Greg Johnson</w:t>
      </w:r>
    </w:p>
    <w:p w14:paraId="165AD34C" w14:textId="0FC250BA" w:rsidR="00822801" w:rsidRDefault="00F675C5" w:rsidP="00822801">
      <w:pPr>
        <w:rPr>
          <w:rFonts w:cstheme="minorHAnsi"/>
        </w:rPr>
      </w:pPr>
      <w:bookmarkStart w:id="1" w:name="_Hlk66260662"/>
      <w:r w:rsidRPr="00F675C5">
        <w:rPr>
          <w:rFonts w:cstheme="minorHAnsi"/>
          <w:u w:val="single"/>
        </w:rPr>
        <w:t>√</w:t>
      </w:r>
      <w:r w:rsidRPr="00F675C5">
        <w:rPr>
          <w:rFonts w:cstheme="minorHAnsi"/>
        </w:rPr>
        <w:t xml:space="preserve"> Tonia Hill</w:t>
      </w:r>
      <w:r w:rsidRPr="00F675C5">
        <w:rPr>
          <w:rFonts w:cstheme="minorHAnsi"/>
          <w:u w:val="single"/>
        </w:rPr>
        <w:t xml:space="preserve"> </w:t>
      </w:r>
    </w:p>
    <w:bookmarkEnd w:id="1"/>
    <w:p w14:paraId="684133B8" w14:textId="74965961" w:rsidR="00822801" w:rsidRDefault="00EE6C4C" w:rsidP="00822801">
      <w:pPr>
        <w:rPr>
          <w:rFonts w:cstheme="minorHAnsi"/>
        </w:rPr>
      </w:pPr>
      <w:r w:rsidRPr="0031165B">
        <w:rPr>
          <w:rFonts w:cstheme="minorHAnsi"/>
          <w:b/>
          <w:bCs/>
          <w:u w:val="single"/>
        </w:rPr>
        <w:t>Staff Present</w:t>
      </w:r>
      <w:r>
        <w:rPr>
          <w:rFonts w:cstheme="minorHAnsi"/>
        </w:rPr>
        <w:t>: Zoning Administrator Scottie Hayes, Assistant Clerk Ashley Willoughby, and Town Clerk Connie Capps.</w:t>
      </w:r>
    </w:p>
    <w:p w14:paraId="3417C90E" w14:textId="6D966C30" w:rsidR="00EE6C4C" w:rsidRDefault="00EE6C4C" w:rsidP="00822801">
      <w:pPr>
        <w:rPr>
          <w:rFonts w:cstheme="minorHAnsi"/>
        </w:rPr>
      </w:pPr>
      <w:r w:rsidRPr="0031165B">
        <w:rPr>
          <w:rFonts w:cstheme="minorHAnsi"/>
          <w:b/>
          <w:bCs/>
          <w:u w:val="single"/>
        </w:rPr>
        <w:t>Other</w:t>
      </w:r>
      <w:r w:rsidR="007F66EA">
        <w:rPr>
          <w:rFonts w:cstheme="minorHAnsi"/>
          <w:b/>
          <w:bCs/>
          <w:u w:val="single"/>
        </w:rPr>
        <w:t>s</w:t>
      </w:r>
      <w:r w:rsidRPr="0031165B">
        <w:rPr>
          <w:rFonts w:cstheme="minorHAnsi"/>
          <w:b/>
          <w:bCs/>
          <w:u w:val="single"/>
        </w:rPr>
        <w:t xml:space="preserve"> </w:t>
      </w:r>
      <w:r w:rsidR="007F66EA">
        <w:rPr>
          <w:rFonts w:cstheme="minorHAnsi"/>
          <w:b/>
          <w:bCs/>
          <w:u w:val="single"/>
        </w:rPr>
        <w:t>P</w:t>
      </w:r>
      <w:r w:rsidRPr="0031165B">
        <w:rPr>
          <w:rFonts w:cstheme="minorHAnsi"/>
          <w:b/>
          <w:bCs/>
          <w:u w:val="single"/>
        </w:rPr>
        <w:t>resent</w:t>
      </w:r>
      <w:r>
        <w:rPr>
          <w:rFonts w:cstheme="minorHAnsi"/>
        </w:rPr>
        <w:t>: Andrew Hodge from Adam &amp; Hodge Engineering, David Deyoung, Cliff Holloman, Van Jones, Kevin Varnell, Hailey Hogg, and Adam Stuckey.</w:t>
      </w:r>
    </w:p>
    <w:p w14:paraId="632F2E4B" w14:textId="594E25D9" w:rsidR="00EE6C4C" w:rsidRPr="0031165B" w:rsidRDefault="00EE6C4C" w:rsidP="00EE6C4C">
      <w:pPr>
        <w:spacing w:after="0"/>
        <w:rPr>
          <w:rFonts w:cstheme="minorHAnsi"/>
          <w:b/>
          <w:bCs/>
          <w:u w:val="single"/>
        </w:rPr>
      </w:pPr>
      <w:r w:rsidRPr="0031165B">
        <w:rPr>
          <w:rFonts w:cstheme="minorHAnsi"/>
          <w:b/>
          <w:bCs/>
          <w:u w:val="single"/>
        </w:rPr>
        <w:t>OATH OF OFFICE</w:t>
      </w:r>
    </w:p>
    <w:p w14:paraId="260ECEC6" w14:textId="3619555D" w:rsidR="00EE6C4C" w:rsidRPr="00EE6C4C" w:rsidRDefault="00EE6C4C" w:rsidP="00EE6C4C">
      <w:pPr>
        <w:spacing w:after="0"/>
        <w:rPr>
          <w:rFonts w:cstheme="minorHAnsi"/>
        </w:rPr>
      </w:pPr>
      <w:r w:rsidRPr="00EE6C4C">
        <w:rPr>
          <w:rFonts w:cstheme="minorHAnsi"/>
        </w:rPr>
        <w:t>The Oath of Office for Cecelia Joyner was not administered due to her absence.</w:t>
      </w:r>
    </w:p>
    <w:p w14:paraId="04ECA263" w14:textId="77777777" w:rsidR="00EE6C4C" w:rsidRPr="00F14EA1" w:rsidRDefault="00EE6C4C" w:rsidP="002E1DA7">
      <w:pPr>
        <w:spacing w:line="240" w:lineRule="auto"/>
        <w:rPr>
          <w:rFonts w:cstheme="minorHAnsi"/>
          <w:sz w:val="2"/>
          <w:szCs w:val="2"/>
        </w:rPr>
      </w:pPr>
    </w:p>
    <w:p w14:paraId="40730813" w14:textId="18745D25" w:rsidR="00822801" w:rsidRPr="00684AA4" w:rsidRDefault="002E1DA7" w:rsidP="00822801">
      <w:pPr>
        <w:rPr>
          <w:b/>
          <w:bCs/>
          <w:u w:val="single"/>
        </w:rPr>
      </w:pPr>
      <w:r w:rsidRPr="00684AA4">
        <w:rPr>
          <w:b/>
          <w:bCs/>
          <w:u w:val="single"/>
        </w:rPr>
        <w:t xml:space="preserve">MINUTES- </w:t>
      </w:r>
      <w:r w:rsidR="009C3EA9">
        <w:rPr>
          <w:b/>
          <w:bCs/>
          <w:u w:val="single"/>
        </w:rPr>
        <w:t>January</w:t>
      </w:r>
      <w:r w:rsidRPr="00684AA4">
        <w:rPr>
          <w:b/>
          <w:bCs/>
          <w:u w:val="single"/>
        </w:rPr>
        <w:t xml:space="preserve"> 2</w:t>
      </w:r>
      <w:r w:rsidR="009C3EA9">
        <w:rPr>
          <w:b/>
          <w:bCs/>
          <w:u w:val="single"/>
        </w:rPr>
        <w:t>8</w:t>
      </w:r>
      <w:r w:rsidRPr="00684AA4">
        <w:rPr>
          <w:b/>
          <w:bCs/>
          <w:u w:val="single"/>
        </w:rPr>
        <w:t>, 2021</w:t>
      </w:r>
    </w:p>
    <w:p w14:paraId="006AE28C" w14:textId="40900EBA" w:rsidR="002E1DA7" w:rsidRDefault="002E1DA7" w:rsidP="00F14EA1">
      <w:pPr>
        <w:spacing w:after="0"/>
      </w:pPr>
      <w:r>
        <w:t>Motion to approve: Berry Godwin</w:t>
      </w:r>
    </w:p>
    <w:p w14:paraId="7191C9DD" w14:textId="77FA1A23" w:rsidR="002E1DA7" w:rsidRDefault="002E1DA7" w:rsidP="00F14EA1">
      <w:pPr>
        <w:spacing w:after="0"/>
      </w:pPr>
      <w:r>
        <w:t>Second: Greg Johnson</w:t>
      </w:r>
    </w:p>
    <w:p w14:paraId="50C99E09" w14:textId="5CC0A0F5" w:rsidR="002E1DA7" w:rsidRDefault="002E1DA7" w:rsidP="00F14EA1">
      <w:pPr>
        <w:spacing w:after="0"/>
      </w:pPr>
      <w:r>
        <w:t>Vote: Unanimous</w:t>
      </w:r>
    </w:p>
    <w:p w14:paraId="64EBC4EC" w14:textId="77777777" w:rsidR="00321618" w:rsidRPr="000E3273" w:rsidRDefault="00321618" w:rsidP="00822801">
      <w:pPr>
        <w:rPr>
          <w:sz w:val="2"/>
          <w:szCs w:val="2"/>
        </w:rPr>
      </w:pPr>
    </w:p>
    <w:p w14:paraId="020A05F3" w14:textId="688C4975" w:rsidR="002E1DA7" w:rsidRPr="004A6799" w:rsidRDefault="004A6799" w:rsidP="00822801">
      <w:pPr>
        <w:rPr>
          <w:b/>
          <w:bCs/>
          <w:u w:val="single"/>
        </w:rPr>
      </w:pPr>
      <w:r w:rsidRPr="004A6799">
        <w:rPr>
          <w:b/>
          <w:bCs/>
          <w:u w:val="single"/>
        </w:rPr>
        <w:lastRenderedPageBreak/>
        <w:t>VARIANCE REQUEST SUBMITTED BY RICHARD D. BRASWELL</w:t>
      </w:r>
    </w:p>
    <w:p w14:paraId="4765547A" w14:textId="51F47238" w:rsidR="002E1DA7" w:rsidRDefault="002E1DA7" w:rsidP="00822801">
      <w:r>
        <w:t xml:space="preserve">Terry Rains made a motion to adjourn the planning </w:t>
      </w:r>
      <w:r w:rsidR="00321618">
        <w:t>board meeting and convene as the Board of Adjustment in order to h</w:t>
      </w:r>
      <w:r w:rsidR="00C44EF5">
        <w:t>old</w:t>
      </w:r>
      <w:r w:rsidR="00321618">
        <w:t xml:space="preserve"> a public hearing on a variance request that was submitted by Richard D. Braswell for Pinecrest Subdivision.</w:t>
      </w:r>
      <w:r w:rsidR="00DE0763">
        <w:t xml:space="preserve"> The</w:t>
      </w:r>
      <w:r w:rsidR="00DB1047">
        <w:t xml:space="preserve"> variance is about the entrance</w:t>
      </w:r>
      <w:r w:rsidR="00DE0763">
        <w:t xml:space="preserve">, dimensions, depth, and </w:t>
      </w:r>
      <w:r w:rsidR="00DB1047">
        <w:t xml:space="preserve">sidewalks. Scottie Hayes stated that the planning board had </w:t>
      </w:r>
      <w:r w:rsidR="00DE0763">
        <w:t xml:space="preserve">asked about not having the sidewalks </w:t>
      </w:r>
      <w:r w:rsidR="00DB1047">
        <w:t xml:space="preserve"> because of the drainage</w:t>
      </w:r>
      <w:r w:rsidR="00DE0763">
        <w:t xml:space="preserve">. </w:t>
      </w:r>
      <w:r w:rsidR="000C61F3">
        <w:t>Berry Godwin a</w:t>
      </w:r>
      <w:r w:rsidR="00FA0998">
        <w:t xml:space="preserve">sked for clarification that this hearing was only discussing the two items on the variance request. </w:t>
      </w:r>
      <w:r w:rsidR="00304B6B">
        <w:t xml:space="preserve">Chairman </w:t>
      </w:r>
      <w:r w:rsidR="00FA0998">
        <w:t xml:space="preserve">Randy Jones stated they were going to add one more to the request. Godwin asked if they were allowed to do that considering it hadn’t been advertised and wanted to make sure that it was legal. </w:t>
      </w:r>
      <w:r w:rsidR="00C44EF5">
        <w:t xml:space="preserve">Chairman </w:t>
      </w:r>
      <w:r w:rsidR="00FA0998">
        <w:t>Jones stated that he called to make sure that it was acceptable to do so.</w:t>
      </w:r>
    </w:p>
    <w:p w14:paraId="5F4EB138" w14:textId="258BF420" w:rsidR="004A5CA6" w:rsidRDefault="007D56FC" w:rsidP="00822801">
      <w:r>
        <w:t xml:space="preserve">Chairman </w:t>
      </w:r>
      <w:r w:rsidR="00FA0998">
        <w:t xml:space="preserve">Randy Jones stated that the </w:t>
      </w:r>
      <w:r w:rsidR="00C44EF5">
        <w:t>Board</w:t>
      </w:r>
      <w:r w:rsidR="00FA0998">
        <w:t xml:space="preserve"> </w:t>
      </w:r>
      <w:r w:rsidR="00103220">
        <w:t xml:space="preserve">is </w:t>
      </w:r>
      <w:r w:rsidR="000D3378">
        <w:t xml:space="preserve">accepting the plan as drawn, the depth of the lot, and the driveway. </w:t>
      </w:r>
      <w:r w:rsidR="000A7FA5">
        <w:t xml:space="preserve">Town Clerk, </w:t>
      </w:r>
      <w:r w:rsidR="000D3378">
        <w:t>Connie Capps</w:t>
      </w:r>
      <w:r w:rsidR="000A7FA5">
        <w:t>,</w:t>
      </w:r>
      <w:r w:rsidR="000D3378">
        <w:t xml:space="preserve"> </w:t>
      </w:r>
      <w:r w:rsidR="00A66432">
        <w:t>administered the oath</w:t>
      </w:r>
      <w:r w:rsidR="000D3378">
        <w:t xml:space="preserve"> </w:t>
      </w:r>
      <w:r w:rsidR="00A66432">
        <w:t xml:space="preserve">to </w:t>
      </w:r>
      <w:r w:rsidR="000D3378">
        <w:t xml:space="preserve">Andrew Hodge from Adam and Hodge Engineering. </w:t>
      </w:r>
      <w:r w:rsidR="00C44EF5">
        <w:t xml:space="preserve">Mr. </w:t>
      </w:r>
      <w:r w:rsidR="000D3378">
        <w:t>Hodge stated that the variance is for one d</w:t>
      </w:r>
      <w:r w:rsidR="006130EF">
        <w:t>rive</w:t>
      </w:r>
      <w:r w:rsidR="00A66432">
        <w:t>way</w:t>
      </w:r>
      <w:r w:rsidR="000D3378">
        <w:t xml:space="preserve"> and to reduce the lot depth. </w:t>
      </w:r>
      <w:r w:rsidR="00BF71A2">
        <w:t xml:space="preserve"> </w:t>
      </w:r>
      <w:r w:rsidR="00C44EF5">
        <w:t xml:space="preserve">Chairman </w:t>
      </w:r>
      <w:r w:rsidR="00BF71A2">
        <w:t xml:space="preserve">Jones stated that </w:t>
      </w:r>
      <w:r w:rsidR="00C44EF5">
        <w:t xml:space="preserve">Mr. </w:t>
      </w:r>
      <w:r w:rsidR="00BF71A2">
        <w:t>Hodge had made the corrections to the frontage of the lots</w:t>
      </w:r>
      <w:r w:rsidR="000A7FA5">
        <w:t xml:space="preserve"> and now on the first part of the variance they are focusing on the depth. </w:t>
      </w:r>
      <w:r w:rsidR="00C44EF5">
        <w:t>He</w:t>
      </w:r>
      <w:r w:rsidR="000A7FA5">
        <w:t xml:space="preserve"> stated that the board was </w:t>
      </w:r>
      <w:r w:rsidR="006130EF">
        <w:t xml:space="preserve">allowing them one driveway considering the </w:t>
      </w:r>
      <w:r w:rsidR="00C44EF5">
        <w:t xml:space="preserve"> NC </w:t>
      </w:r>
      <w:r w:rsidR="006130EF">
        <w:t xml:space="preserve">DOT will not allow more than one driveway </w:t>
      </w:r>
      <w:r w:rsidR="00C44EF5">
        <w:t>due to</w:t>
      </w:r>
      <w:r w:rsidR="006130EF">
        <w:t xml:space="preserve"> </w:t>
      </w:r>
      <w:r w:rsidR="000516A8">
        <w:t xml:space="preserve">it </w:t>
      </w:r>
      <w:r w:rsidR="006130EF">
        <w:t xml:space="preserve">being so close to Evans Road. </w:t>
      </w:r>
      <w:r w:rsidR="004571A9">
        <w:t>Due to that</w:t>
      </w:r>
      <w:r w:rsidR="00C44EF5">
        <w:t>,</w:t>
      </w:r>
      <w:r w:rsidR="004571A9">
        <w:t xml:space="preserve"> they have made the corrections to the driveway to make it 30-f</w:t>
      </w:r>
      <w:r w:rsidR="00C44EF5">
        <w:t>ee</w:t>
      </w:r>
      <w:r w:rsidR="004571A9">
        <w:t>t width by 50-f</w:t>
      </w:r>
      <w:r w:rsidR="00C44EF5">
        <w:t>ee</w:t>
      </w:r>
      <w:r w:rsidR="004571A9">
        <w:t>t deep that then tapers to 20-f</w:t>
      </w:r>
      <w:r w:rsidR="00C44EF5">
        <w:t>ee</w:t>
      </w:r>
      <w:r w:rsidR="004571A9">
        <w:t>t from that point. Kevin Kornegay wa</w:t>
      </w:r>
      <w:r w:rsidR="000516A8">
        <w:t>nt</w:t>
      </w:r>
      <w:r w:rsidR="004571A9">
        <w:t>s the record to show that the reason for</w:t>
      </w:r>
      <w:r w:rsidR="000516A8">
        <w:t xml:space="preserve"> not having</w:t>
      </w:r>
      <w:r w:rsidR="004571A9">
        <w:t xml:space="preserve"> sidewalks was due to impervious surface</w:t>
      </w:r>
      <w:r w:rsidR="004A5CA6">
        <w:t xml:space="preserve"> </w:t>
      </w:r>
      <w:r w:rsidR="000516A8">
        <w:t>because it would be</w:t>
      </w:r>
      <w:r w:rsidR="00E52A96">
        <w:t xml:space="preserve"> too</w:t>
      </w:r>
      <w:r w:rsidR="004A5CA6">
        <w:t xml:space="preserve"> close to the creek. Berry Godwin </w:t>
      </w:r>
      <w:r w:rsidR="00C44EF5">
        <w:t xml:space="preserve">made a </w:t>
      </w:r>
      <w:r w:rsidR="004A5CA6">
        <w:t>motion to accept the variance request and Tonia Hill seconded the motion. Motion passed by unanimous vote.</w:t>
      </w:r>
      <w:r w:rsidR="00A1245A">
        <w:t xml:space="preserve"> </w:t>
      </w:r>
      <w:r w:rsidR="004A5CA6">
        <w:t xml:space="preserve">Greg Johnson </w:t>
      </w:r>
      <w:r w:rsidR="00C44EF5">
        <w:t xml:space="preserve">made a </w:t>
      </w:r>
      <w:r w:rsidR="004A5CA6">
        <w:t>motion to close the public hearing and reconvene as the Planning Board. Motion was seconded by Trenton Broadwell and motion passed unanimous</w:t>
      </w:r>
      <w:r w:rsidR="00C44EF5">
        <w:t>ly</w:t>
      </w:r>
      <w:r w:rsidR="004A5CA6">
        <w:t>.</w:t>
      </w:r>
    </w:p>
    <w:p w14:paraId="7C50D71D" w14:textId="4459753C" w:rsidR="00A1245A" w:rsidRPr="000E3273" w:rsidRDefault="00A1245A" w:rsidP="00822801">
      <w:pPr>
        <w:rPr>
          <w:sz w:val="2"/>
          <w:szCs w:val="2"/>
        </w:rPr>
      </w:pPr>
    </w:p>
    <w:p w14:paraId="36F368D2" w14:textId="17D67FD7" w:rsidR="00A1245A" w:rsidRPr="004A6799" w:rsidRDefault="004A6799" w:rsidP="00822801">
      <w:pPr>
        <w:rPr>
          <w:b/>
          <w:bCs/>
          <w:u w:val="single"/>
        </w:rPr>
      </w:pPr>
      <w:r w:rsidRPr="004A6799">
        <w:rPr>
          <w:b/>
          <w:bCs/>
          <w:u w:val="single"/>
        </w:rPr>
        <w:t>REVIEW PRELIMINARY PLAT FOR PINECREST SUBDIVISION</w:t>
      </w:r>
    </w:p>
    <w:p w14:paraId="083E62F7" w14:textId="1E42FEA8" w:rsidR="00E52A96" w:rsidRDefault="000516A8" w:rsidP="00822801">
      <w:r>
        <w:t xml:space="preserve">Chairman Randy </w:t>
      </w:r>
      <w:r w:rsidR="00E52A96">
        <w:t xml:space="preserve">Jones started the discussion </w:t>
      </w:r>
      <w:r w:rsidR="00C44EF5">
        <w:t xml:space="preserve">on </w:t>
      </w:r>
      <w:r w:rsidR="00E52A96">
        <w:t xml:space="preserve">Pinecrest </w:t>
      </w:r>
      <w:r w:rsidR="00C44EF5">
        <w:t>S</w:t>
      </w:r>
      <w:r w:rsidR="00E52A96">
        <w:t xml:space="preserve">ubdivision </w:t>
      </w:r>
      <w:r>
        <w:t>by</w:t>
      </w:r>
      <w:r w:rsidR="00E52A96">
        <w:t xml:space="preserve"> talking about the open space require</w:t>
      </w:r>
      <w:r w:rsidR="00C44EF5">
        <w:t>ments</w:t>
      </w:r>
      <w:r w:rsidR="00E52A96">
        <w:t xml:space="preserve">. </w:t>
      </w:r>
      <w:r w:rsidR="00C44EF5">
        <w:t>He stated</w:t>
      </w:r>
      <w:r w:rsidR="00E52A96">
        <w:t xml:space="preserve"> that open space cannot be in wetlands</w:t>
      </w:r>
      <w:r w:rsidR="00835411">
        <w:t xml:space="preserve"> and </w:t>
      </w:r>
      <w:r w:rsidR="00E52A96">
        <w:t xml:space="preserve">mentioned </w:t>
      </w:r>
      <w:r w:rsidR="00835411">
        <w:t xml:space="preserve">about going to talk to the attorney about it. </w:t>
      </w:r>
      <w:r w:rsidR="00C44EF5">
        <w:t>He stated</w:t>
      </w:r>
      <w:r w:rsidR="000A27BC">
        <w:t xml:space="preserve"> that open spaces </w:t>
      </w:r>
      <w:r w:rsidR="00EE6047">
        <w:t>have</w:t>
      </w:r>
      <w:r w:rsidR="000A27BC">
        <w:t xml:space="preserve"> to have the capabilities of ball fields/tennis courts</w:t>
      </w:r>
      <w:r w:rsidR="000E3273">
        <w:t xml:space="preserve"> </w:t>
      </w:r>
      <w:r w:rsidR="000A27BC">
        <w:t xml:space="preserve"> or in</w:t>
      </w:r>
      <w:r w:rsidR="004738EA">
        <w:t xml:space="preserve"> </w:t>
      </w:r>
      <w:r w:rsidR="000A27BC">
        <w:t>lieu of</w:t>
      </w:r>
      <w:r w:rsidR="000E3273">
        <w:t xml:space="preserve"> </w:t>
      </w:r>
      <w:r w:rsidR="004738EA">
        <w:t xml:space="preserve">a fee which is $800 per lot that is paid to </w:t>
      </w:r>
      <w:r w:rsidR="00A80331">
        <w:t>the Town’s Recreation Department.</w:t>
      </w:r>
      <w:r w:rsidR="00EE6047">
        <w:t xml:space="preserve"> He stated that the</w:t>
      </w:r>
      <w:r w:rsidR="00C44EF5">
        <w:t xml:space="preserve"> Planning Board</w:t>
      </w:r>
      <w:r w:rsidR="00EE6047">
        <w:t xml:space="preserve"> needed to make sure the spacing is correct during the construction phase. After some discussion, </w:t>
      </w:r>
      <w:r w:rsidR="007D56FC">
        <w:t>they agree</w:t>
      </w:r>
      <w:r w:rsidR="008A4082">
        <w:t>d</w:t>
      </w:r>
      <w:r w:rsidR="007D56FC">
        <w:t xml:space="preserve"> that the</w:t>
      </w:r>
      <w:r w:rsidR="00EE6047">
        <w:t xml:space="preserve"> open space needs to be determined during the preliminary plat. </w:t>
      </w:r>
      <w:r w:rsidR="00C44EF5">
        <w:t xml:space="preserve">Chairman </w:t>
      </w:r>
      <w:r w:rsidR="00D90D5F">
        <w:t xml:space="preserve">Jones stated that </w:t>
      </w:r>
      <w:r w:rsidR="008A4082">
        <w:t xml:space="preserve">Mr. </w:t>
      </w:r>
      <w:r w:rsidR="00D90D5F">
        <w:t>Hodge has yet to determine the wetlands as of this moment</w:t>
      </w:r>
      <w:r w:rsidR="00C44EF5">
        <w:t>,</w:t>
      </w:r>
      <w:r w:rsidR="00D90D5F">
        <w:t xml:space="preserve"> and </w:t>
      </w:r>
      <w:r w:rsidR="00C44EF5">
        <w:t xml:space="preserve"> Mr. </w:t>
      </w:r>
      <w:r w:rsidR="00D90D5F">
        <w:t xml:space="preserve">Hodge confirmed that </w:t>
      </w:r>
      <w:r w:rsidR="00DD6346">
        <w:t xml:space="preserve">they are currently working on that. </w:t>
      </w:r>
      <w:r w:rsidR="00C44EF5">
        <w:t xml:space="preserve">Chairman Jones </w:t>
      </w:r>
      <w:r w:rsidR="004F2B45">
        <w:t xml:space="preserve">recommended that they approve this plat with </w:t>
      </w:r>
      <w:r w:rsidR="008A4082">
        <w:t xml:space="preserve">the </w:t>
      </w:r>
      <w:r w:rsidR="004F2B45">
        <w:t xml:space="preserve">condition that the open spaces are given to the Planning Board by the next meeting to complete the plat. </w:t>
      </w:r>
      <w:r w:rsidR="003C5D55">
        <w:t xml:space="preserve">After some discussions, Tonia Hill asked </w:t>
      </w:r>
      <w:r w:rsidR="00C44EF5">
        <w:t xml:space="preserve">if </w:t>
      </w:r>
      <w:r w:rsidR="003C5D55">
        <w:t>during the construction phase</w:t>
      </w:r>
      <w:r w:rsidR="00C44EF5">
        <w:t>,</w:t>
      </w:r>
      <w:r w:rsidR="003C5D55">
        <w:t xml:space="preserve"> </w:t>
      </w:r>
      <w:r w:rsidR="00E11822">
        <w:t>if the plan is to pave all the streets in the beginning</w:t>
      </w:r>
      <w:r w:rsidR="00530F48">
        <w:t xml:space="preserve"> and </w:t>
      </w:r>
      <w:r w:rsidR="008A4082">
        <w:t xml:space="preserve">Mr. </w:t>
      </w:r>
      <w:r w:rsidR="00530F48">
        <w:t>Hodge stated that they were.</w:t>
      </w:r>
      <w:r w:rsidR="00C44EF5">
        <w:t xml:space="preserve"> Chairman</w:t>
      </w:r>
      <w:r w:rsidR="00530F48">
        <w:t xml:space="preserve"> Jones </w:t>
      </w:r>
      <w:r w:rsidR="00F61176">
        <w:t xml:space="preserve">inquired </w:t>
      </w:r>
      <w:r w:rsidR="00530F48">
        <w:t>if this subdivision will be done in phase</w:t>
      </w:r>
      <w:r w:rsidR="00A66432">
        <w:t>s</w:t>
      </w:r>
      <w:r w:rsidR="00530F48">
        <w:t xml:space="preserve"> or all at once, </w:t>
      </w:r>
      <w:r w:rsidR="00A66432">
        <w:t>and he</w:t>
      </w:r>
      <w:r w:rsidR="00F61176">
        <w:t xml:space="preserve"> said it was going to be done all at once.</w:t>
      </w:r>
      <w:r w:rsidR="00D21EEB">
        <w:t xml:space="preserve"> </w:t>
      </w:r>
      <w:r w:rsidR="00A66432">
        <w:t>Chairman Jones</w:t>
      </w:r>
      <w:r w:rsidR="00C44EF5">
        <w:t xml:space="preserve"> </w:t>
      </w:r>
      <w:r w:rsidR="00D21EEB">
        <w:t>recommended a motion to accept the preliminary plat with the conditions that the</w:t>
      </w:r>
      <w:r w:rsidR="00852EEA">
        <w:t xml:space="preserve"> requirements</w:t>
      </w:r>
      <w:r w:rsidR="00D21EEB">
        <w:t xml:space="preserve"> for open space </w:t>
      </w:r>
      <w:r w:rsidR="00A66432">
        <w:t>would be</w:t>
      </w:r>
      <w:r w:rsidR="00D21EEB">
        <w:t xml:space="preserve"> met by the next </w:t>
      </w:r>
      <w:r w:rsidR="00852EEA">
        <w:t xml:space="preserve">Planning Board </w:t>
      </w:r>
      <w:r w:rsidR="00D21EEB">
        <w:t>meeting.</w:t>
      </w:r>
      <w:r w:rsidR="00BE2840">
        <w:t xml:space="preserve"> Terry Rains made a motion to that effect and Tonia Hill</w:t>
      </w:r>
      <w:r w:rsidR="00A66432">
        <w:t xml:space="preserve"> seconded the motion</w:t>
      </w:r>
      <w:r w:rsidR="00BE2840">
        <w:t>. Motion passed by unanimous vote.</w:t>
      </w:r>
    </w:p>
    <w:p w14:paraId="6269CB7D" w14:textId="0FB07539" w:rsidR="00BE2840" w:rsidRPr="000E3273" w:rsidRDefault="00BE2840" w:rsidP="00822801">
      <w:pPr>
        <w:rPr>
          <w:sz w:val="2"/>
          <w:szCs w:val="2"/>
        </w:rPr>
      </w:pPr>
    </w:p>
    <w:p w14:paraId="7F8DB404" w14:textId="7B8B8464" w:rsidR="00BE2840" w:rsidRPr="004A6799" w:rsidRDefault="004A6799" w:rsidP="00822801">
      <w:pPr>
        <w:rPr>
          <w:b/>
          <w:bCs/>
          <w:u w:val="single"/>
        </w:rPr>
      </w:pPr>
      <w:r w:rsidRPr="004A6799">
        <w:rPr>
          <w:b/>
          <w:bCs/>
          <w:u w:val="single"/>
        </w:rPr>
        <w:lastRenderedPageBreak/>
        <w:t>REVIEW FINAL PLAT FOR STARFIELD ACRES</w:t>
      </w:r>
    </w:p>
    <w:p w14:paraId="7395F839" w14:textId="5EC09C8F" w:rsidR="00BE2840" w:rsidRDefault="00BE2840" w:rsidP="00822801">
      <w:r>
        <w:t xml:space="preserve">Zoning Administrator Scottie Hayes stated that he has the maps from the old development </w:t>
      </w:r>
      <w:r w:rsidR="00B738BC">
        <w:t xml:space="preserve">for Starfield Acres </w:t>
      </w:r>
      <w:r>
        <w:t xml:space="preserve">and that the maps </w:t>
      </w:r>
      <w:r w:rsidR="00C53EF2">
        <w:t xml:space="preserve">for this preliminary plat was the section that was going to be recorded. This plat should complete Phase II according to Faye Starling. </w:t>
      </w:r>
      <w:r w:rsidR="00C44EF5">
        <w:t xml:space="preserve">Chairman </w:t>
      </w:r>
      <w:r w:rsidR="00C53EF2">
        <w:t>Jones stated that Faye Starling will not be voting on this due to her family</w:t>
      </w:r>
      <w:r w:rsidR="00B738BC">
        <w:t xml:space="preserve"> involvement</w:t>
      </w:r>
      <w:r w:rsidR="00C53EF2">
        <w:t>.</w:t>
      </w:r>
      <w:r w:rsidR="00B738BC">
        <w:t xml:space="preserve"> </w:t>
      </w:r>
      <w:r w:rsidR="008A4082">
        <w:t xml:space="preserve">Scottie </w:t>
      </w:r>
      <w:r w:rsidR="00B738BC">
        <w:t xml:space="preserve">Hayes wanted the record to show that the numbers will not be the same due to the town now owning two of those lots. </w:t>
      </w:r>
      <w:r w:rsidR="0054335A">
        <w:t>Trenton Broadwell made a motion to accept this plat and it be sent to the Town Board</w:t>
      </w:r>
      <w:r w:rsidR="00A66432">
        <w:t xml:space="preserve"> for approval</w:t>
      </w:r>
      <w:r w:rsidR="0054335A">
        <w:t xml:space="preserve">. Motion seconded by Terry Rains and motion passed by unanimous vote excluding Faye Starling. </w:t>
      </w:r>
      <w:r w:rsidR="00A55C58">
        <w:t xml:space="preserve">After some discussion, Trenton Broadwell made a motion to amend his previous motion to include that it be </w:t>
      </w:r>
      <w:bookmarkStart w:id="2" w:name="_Hlk65745934"/>
      <w:r w:rsidR="00A55C58">
        <w:t xml:space="preserve">approved with the condition that the correction of the </w:t>
      </w:r>
      <w:r w:rsidR="00B342E1">
        <w:t xml:space="preserve">minimum lot size in the site notes </w:t>
      </w:r>
      <w:r w:rsidR="00852EEA">
        <w:t xml:space="preserve">are changed </w:t>
      </w:r>
      <w:r w:rsidR="00B342E1">
        <w:t>to read 10,000 square f</w:t>
      </w:r>
      <w:r w:rsidR="00852EEA">
        <w:t>ee</w:t>
      </w:r>
      <w:r w:rsidR="00B342E1">
        <w:t>t</w:t>
      </w:r>
      <w:r w:rsidR="00852EEA">
        <w:t xml:space="preserve"> instead of 6,000 square feet</w:t>
      </w:r>
      <w:r w:rsidR="00B342E1">
        <w:t>.</w:t>
      </w:r>
      <w:bookmarkEnd w:id="2"/>
      <w:r w:rsidR="00B342E1">
        <w:t xml:space="preserve"> Motion seconded by Kevin Kornegay and motion passed by unanimous vote.</w:t>
      </w:r>
    </w:p>
    <w:p w14:paraId="468C734C" w14:textId="13DAE321" w:rsidR="00B342E1" w:rsidRPr="000E3273" w:rsidRDefault="00B342E1" w:rsidP="00822801">
      <w:pPr>
        <w:rPr>
          <w:sz w:val="2"/>
          <w:szCs w:val="2"/>
        </w:rPr>
      </w:pPr>
    </w:p>
    <w:p w14:paraId="6A01FA4B" w14:textId="6387076F" w:rsidR="00B342E1" w:rsidRDefault="00B342E1" w:rsidP="00822801">
      <w:r w:rsidRPr="004A6799">
        <w:rPr>
          <w:b/>
          <w:bCs/>
          <w:u w:val="single"/>
        </w:rPr>
        <w:t>Review the Sketch Plan for Emily Gardens</w:t>
      </w:r>
      <w:r w:rsidR="00684AA4">
        <w:t>-</w:t>
      </w:r>
      <w:r>
        <w:t>The review of the subdivision plan has been pushed back until the next meeting in March.</w:t>
      </w:r>
    </w:p>
    <w:p w14:paraId="6DCC887D" w14:textId="5A9D2868" w:rsidR="00B342E1" w:rsidRPr="000E3273" w:rsidRDefault="00B342E1" w:rsidP="00822801">
      <w:pPr>
        <w:rPr>
          <w:sz w:val="2"/>
          <w:szCs w:val="2"/>
        </w:rPr>
      </w:pPr>
    </w:p>
    <w:p w14:paraId="74F71477" w14:textId="1614A15D" w:rsidR="00B342E1" w:rsidRPr="004A6799" w:rsidRDefault="004A6799" w:rsidP="00822801">
      <w:pPr>
        <w:rPr>
          <w:b/>
          <w:bCs/>
          <w:u w:val="single"/>
        </w:rPr>
      </w:pPr>
      <w:r w:rsidRPr="004A6799">
        <w:rPr>
          <w:b/>
          <w:bCs/>
          <w:u w:val="single"/>
        </w:rPr>
        <w:t>REVIEW THE SKETCH PLAN FOR COUNTRY STORE RD SUBDIVISION/ SPECIAL USE RECOMMENDATION</w:t>
      </w:r>
    </w:p>
    <w:p w14:paraId="537EB55E" w14:textId="73D143C6" w:rsidR="00912621" w:rsidRDefault="00912621" w:rsidP="00822801">
      <w:r>
        <w:t xml:space="preserve">BD&amp;T Properties submitted a special use overlay of the property in order to allow a </w:t>
      </w:r>
      <w:r w:rsidR="00A66432">
        <w:t>Planned Unit Development (</w:t>
      </w:r>
      <w:r>
        <w:t>PUD</w:t>
      </w:r>
      <w:r w:rsidR="00A66432">
        <w:t>)</w:t>
      </w:r>
      <w:r>
        <w:t xml:space="preserve">. Chairman Randy Jones stated the Planning Board is allowed sixty (60) days to review and verify this request due to the special use protocol. </w:t>
      </w:r>
      <w:r w:rsidR="003979AD">
        <w:t>With that</w:t>
      </w:r>
      <w:r w:rsidR="00A66432">
        <w:t>,</w:t>
      </w:r>
      <w:r w:rsidR="003979AD">
        <w:t xml:space="preserve"> he recommends that the </w:t>
      </w:r>
      <w:r w:rsidR="00A66432">
        <w:t>P</w:t>
      </w:r>
      <w:r w:rsidR="003979AD">
        <w:t xml:space="preserve">lanning </w:t>
      </w:r>
      <w:r w:rsidR="00A66432">
        <w:t xml:space="preserve">Board </w:t>
      </w:r>
      <w:r w:rsidR="003979AD">
        <w:t xml:space="preserve">accept the plat to start the overview process. </w:t>
      </w:r>
      <w:r w:rsidR="00C44EF5">
        <w:t xml:space="preserve">Chairman </w:t>
      </w:r>
      <w:r w:rsidR="005F0D81">
        <w:t>Jones stated that the following needs to be looked at for the variance request: open space,</w:t>
      </w:r>
      <w:r w:rsidR="00A66432">
        <w:t xml:space="preserve"> NC</w:t>
      </w:r>
      <w:r w:rsidR="005F0D81">
        <w:t xml:space="preserve"> DOT, and storm water</w:t>
      </w:r>
      <w:r w:rsidR="00A66432">
        <w:t>,</w:t>
      </w:r>
      <w:r w:rsidR="005F0D81">
        <w:t xml:space="preserve"> all of which needs to be signed off by </w:t>
      </w:r>
      <w:r w:rsidR="00A66432">
        <w:t>Johnston C</w:t>
      </w:r>
      <w:r w:rsidR="005F0D81">
        <w:t xml:space="preserve">ounty.  </w:t>
      </w:r>
    </w:p>
    <w:p w14:paraId="7735B219" w14:textId="61FE5ADC" w:rsidR="000800D9" w:rsidRPr="000E3273" w:rsidRDefault="000800D9" w:rsidP="00822801">
      <w:pPr>
        <w:rPr>
          <w:sz w:val="2"/>
          <w:szCs w:val="2"/>
        </w:rPr>
      </w:pPr>
    </w:p>
    <w:p w14:paraId="2F826449" w14:textId="68CC96D0" w:rsidR="00E6232F" w:rsidRPr="004A6799" w:rsidRDefault="00684AA4" w:rsidP="00822801">
      <w:pPr>
        <w:rPr>
          <w:b/>
          <w:bCs/>
          <w:u w:val="single"/>
        </w:rPr>
      </w:pPr>
      <w:r w:rsidRPr="004A6799">
        <w:rPr>
          <w:b/>
          <w:bCs/>
          <w:u w:val="single"/>
        </w:rPr>
        <w:t>MEETING ADJOURNED</w:t>
      </w:r>
    </w:p>
    <w:p w14:paraId="0BC29C82" w14:textId="2639272F" w:rsidR="00684AA4" w:rsidRDefault="00684AA4" w:rsidP="00822801">
      <w:r>
        <w:t xml:space="preserve">There being no further business to discuss Greg Johnson made a motion to adjourn and Tammy Register seconded the motion. Motion passed by unanimous vote. The meeting </w:t>
      </w:r>
      <w:r w:rsidR="00C44EF5">
        <w:t>adjourned</w:t>
      </w:r>
      <w:r>
        <w:t xml:space="preserve"> at 7:20 p.m.</w:t>
      </w:r>
    </w:p>
    <w:p w14:paraId="3D228708" w14:textId="2DDED8F9" w:rsidR="00684AA4" w:rsidRDefault="00684AA4" w:rsidP="00822801"/>
    <w:p w14:paraId="59368C91" w14:textId="01C29EA6" w:rsidR="000E3273" w:rsidRDefault="000E3273" w:rsidP="00822801"/>
    <w:p w14:paraId="5E7C2240" w14:textId="77777777" w:rsidR="000E3273" w:rsidRDefault="000E3273" w:rsidP="00822801"/>
    <w:p w14:paraId="2AC3A4F2" w14:textId="2E9BA82A" w:rsidR="00684AA4" w:rsidRDefault="00684AA4" w:rsidP="00822801">
      <w:r>
        <w:t>________________________________</w:t>
      </w:r>
      <w:r>
        <w:tab/>
      </w:r>
      <w:r>
        <w:tab/>
      </w:r>
      <w:r>
        <w:tab/>
      </w:r>
    </w:p>
    <w:p w14:paraId="2BF03A7F" w14:textId="0BDAAE26" w:rsidR="000E3273" w:rsidRDefault="008A4082" w:rsidP="00822801">
      <w:r>
        <w:t>Ashley Willoughby</w:t>
      </w:r>
      <w:r w:rsidR="000E3273">
        <w:t xml:space="preserve">, </w:t>
      </w:r>
      <w:r>
        <w:t>Assistant</w:t>
      </w:r>
      <w:r w:rsidR="000E3273">
        <w:t xml:space="preserve"> Clerk</w:t>
      </w:r>
      <w:r w:rsidR="00684AA4">
        <w:tab/>
      </w:r>
      <w:r w:rsidR="00684AA4">
        <w:tab/>
      </w:r>
      <w:r w:rsidR="00684AA4">
        <w:tab/>
        <w:t xml:space="preserve">      _______________________________</w:t>
      </w:r>
    </w:p>
    <w:p w14:paraId="66D60018" w14:textId="40BDA6CA" w:rsidR="00684AA4" w:rsidRDefault="000E3273" w:rsidP="00822801">
      <w:r>
        <w:tab/>
      </w:r>
      <w:r>
        <w:tab/>
      </w:r>
      <w:r>
        <w:tab/>
      </w:r>
      <w:r w:rsidR="00684AA4">
        <w:tab/>
      </w:r>
      <w:r w:rsidR="00684AA4">
        <w:tab/>
      </w:r>
      <w:r w:rsidR="00684AA4">
        <w:tab/>
      </w:r>
      <w:r w:rsidR="00684AA4">
        <w:tab/>
      </w:r>
      <w:r w:rsidR="00684AA4">
        <w:tab/>
        <w:t xml:space="preserve">      Randy Jones, Chairman</w:t>
      </w:r>
    </w:p>
    <w:sectPr w:rsidR="00684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801"/>
    <w:rsid w:val="00032CAD"/>
    <w:rsid w:val="000516A8"/>
    <w:rsid w:val="000800D9"/>
    <w:rsid w:val="000A27BC"/>
    <w:rsid w:val="000A7FA5"/>
    <w:rsid w:val="000C61F3"/>
    <w:rsid w:val="000D3378"/>
    <w:rsid w:val="000E3273"/>
    <w:rsid w:val="00103220"/>
    <w:rsid w:val="00155836"/>
    <w:rsid w:val="001D70FF"/>
    <w:rsid w:val="001F491E"/>
    <w:rsid w:val="00297782"/>
    <w:rsid w:val="002E1DA7"/>
    <w:rsid w:val="00304B6B"/>
    <w:rsid w:val="0031165B"/>
    <w:rsid w:val="00321618"/>
    <w:rsid w:val="003979AD"/>
    <w:rsid w:val="003C5D55"/>
    <w:rsid w:val="004571A9"/>
    <w:rsid w:val="004738EA"/>
    <w:rsid w:val="004A5CA6"/>
    <w:rsid w:val="004A6799"/>
    <w:rsid w:val="004F2B45"/>
    <w:rsid w:val="00530F48"/>
    <w:rsid w:val="0054335A"/>
    <w:rsid w:val="005F0D81"/>
    <w:rsid w:val="006130EF"/>
    <w:rsid w:val="00617059"/>
    <w:rsid w:val="00684AA4"/>
    <w:rsid w:val="007D56FC"/>
    <w:rsid w:val="007F66EA"/>
    <w:rsid w:val="00822801"/>
    <w:rsid w:val="00826A6E"/>
    <w:rsid w:val="00835411"/>
    <w:rsid w:val="00852EEA"/>
    <w:rsid w:val="00857F2A"/>
    <w:rsid w:val="008A4082"/>
    <w:rsid w:val="008C707E"/>
    <w:rsid w:val="00912621"/>
    <w:rsid w:val="009358E4"/>
    <w:rsid w:val="009C3EA9"/>
    <w:rsid w:val="00A1245A"/>
    <w:rsid w:val="00A55C58"/>
    <w:rsid w:val="00A66432"/>
    <w:rsid w:val="00A80331"/>
    <w:rsid w:val="00B342E1"/>
    <w:rsid w:val="00B738BC"/>
    <w:rsid w:val="00BE2840"/>
    <w:rsid w:val="00BF71A2"/>
    <w:rsid w:val="00C44EF5"/>
    <w:rsid w:val="00C53EF2"/>
    <w:rsid w:val="00C77598"/>
    <w:rsid w:val="00D21EEB"/>
    <w:rsid w:val="00D90D5F"/>
    <w:rsid w:val="00DB1047"/>
    <w:rsid w:val="00DD6346"/>
    <w:rsid w:val="00DE0763"/>
    <w:rsid w:val="00E11822"/>
    <w:rsid w:val="00E3339A"/>
    <w:rsid w:val="00E52A96"/>
    <w:rsid w:val="00E6232F"/>
    <w:rsid w:val="00EE6047"/>
    <w:rsid w:val="00EE6C4C"/>
    <w:rsid w:val="00F14EA1"/>
    <w:rsid w:val="00F55D35"/>
    <w:rsid w:val="00F61176"/>
    <w:rsid w:val="00F627A2"/>
    <w:rsid w:val="00F675C5"/>
    <w:rsid w:val="00FA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0FB6"/>
  <w15:chartTrackingRefBased/>
  <w15:docId w15:val="{6C2090AF-368E-4A82-A05F-127F4AFA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 Postage</dc:creator>
  <cp:keywords/>
  <dc:description/>
  <cp:lastModifiedBy>Greg</cp:lastModifiedBy>
  <cp:revision>2</cp:revision>
  <cp:lastPrinted>2021-03-28T21:10:00Z</cp:lastPrinted>
  <dcterms:created xsi:type="dcterms:W3CDTF">2021-03-28T21:23:00Z</dcterms:created>
  <dcterms:modified xsi:type="dcterms:W3CDTF">2021-03-28T21:23:00Z</dcterms:modified>
</cp:coreProperties>
</file>